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346C9" w14:textId="77777777" w:rsidR="00A667E5" w:rsidRDefault="00A667E5" w:rsidP="00A667E5">
      <w:pPr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C</w:t>
      </w:r>
      <w:r w:rsidRPr="006D258F">
        <w:rPr>
          <w:b/>
          <w:color w:val="0070C0"/>
          <w:sz w:val="32"/>
          <w:szCs w:val="32"/>
        </w:rPr>
        <w:t>hecklist</w:t>
      </w:r>
      <w:r>
        <w:rPr>
          <w:b/>
          <w:color w:val="0070C0"/>
          <w:sz w:val="32"/>
          <w:szCs w:val="32"/>
        </w:rPr>
        <w:t xml:space="preserve"> bij intakeformulier</w:t>
      </w:r>
    </w:p>
    <w:p w14:paraId="667F5925" w14:textId="67456B30" w:rsidR="00A667E5" w:rsidRPr="00B87495" w:rsidRDefault="00A667E5" w:rsidP="00A667E5">
      <w:pPr>
        <w:spacing w:after="0"/>
      </w:pPr>
      <w:r>
        <w:fldChar w:fldCharType="begin">
          <w:ffData>
            <w:name w:val="Selectievakje2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Selectievakje24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>
        <w:t xml:space="preserve"> </w:t>
      </w:r>
      <w:r w:rsidR="00895F86">
        <w:t>Intakeformulier</w:t>
      </w:r>
    </w:p>
    <w:p w14:paraId="3E8BCF43" w14:textId="77777777" w:rsidR="00A667E5" w:rsidRPr="00B87495" w:rsidRDefault="00A667E5" w:rsidP="00A667E5">
      <w:pPr>
        <w:spacing w:after="0"/>
      </w:pPr>
      <w:r>
        <w:fldChar w:fldCharType="begin">
          <w:ffData>
            <w:name w:val="Selectievakje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Pr="00B87495">
        <w:t>Kopie l</w:t>
      </w:r>
      <w:r>
        <w:t>egitimatiebewijs cliënt en partner</w:t>
      </w:r>
    </w:p>
    <w:p w14:paraId="149B099F" w14:textId="77777777" w:rsidR="00A667E5" w:rsidRDefault="00A667E5" w:rsidP="00A667E5">
      <w:pPr>
        <w:spacing w:after="0"/>
      </w:pPr>
      <w:r>
        <w:fldChar w:fldCharType="begin">
          <w:ffData>
            <w:name w:val="Selectievakje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Bankafschriften</w:t>
      </w:r>
      <w:r w:rsidRPr="00B87495">
        <w:t xml:space="preserve"> van de afgelopen 3 maanden</w:t>
      </w:r>
    </w:p>
    <w:p w14:paraId="1ACCC8CB" w14:textId="77777777" w:rsidR="00A667E5" w:rsidRDefault="00A667E5" w:rsidP="00A667E5">
      <w:pPr>
        <w:spacing w:after="0"/>
      </w:pPr>
      <w:r>
        <w:fldChar w:fldCharType="begin">
          <w:ffData>
            <w:name w:val="Selectievakje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Indien van toepassing: echtscheidingsconvenant, samenlevingscontract, testament, trouwakte,     </w:t>
      </w:r>
    </w:p>
    <w:p w14:paraId="3D3FD7C8" w14:textId="77777777" w:rsidR="00A667E5" w:rsidRDefault="00A667E5" w:rsidP="00A667E5">
      <w:pPr>
        <w:spacing w:after="0"/>
      </w:pPr>
      <w:r>
        <w:t xml:space="preserve">       huwelijkse voorwaarden, echtscheidingsbeschikking of andere papieren echtscheiding</w:t>
      </w:r>
    </w:p>
    <w:p w14:paraId="5545EACC" w14:textId="77777777" w:rsidR="00A667E5" w:rsidRDefault="00A667E5" w:rsidP="00A667E5">
      <w:pPr>
        <w:spacing w:after="0"/>
        <w:rPr>
          <w:b/>
          <w:sz w:val="24"/>
          <w:szCs w:val="24"/>
        </w:rPr>
      </w:pPr>
    </w:p>
    <w:p w14:paraId="764D7776" w14:textId="77777777" w:rsidR="00A667E5" w:rsidRPr="006D258F" w:rsidRDefault="00A667E5" w:rsidP="00A667E5">
      <w:pPr>
        <w:spacing w:after="0"/>
        <w:rPr>
          <w:b/>
          <w:sz w:val="24"/>
          <w:szCs w:val="24"/>
        </w:rPr>
      </w:pPr>
      <w:r w:rsidRPr="006D258F">
        <w:rPr>
          <w:b/>
          <w:sz w:val="24"/>
          <w:szCs w:val="24"/>
        </w:rPr>
        <w:t>Inkomen</w:t>
      </w:r>
    </w:p>
    <w:p w14:paraId="14ECE487" w14:textId="6A05C22C" w:rsidR="00A667E5" w:rsidRDefault="00A667E5" w:rsidP="00A667E5">
      <w:pPr>
        <w:spacing w:after="0"/>
      </w:pPr>
      <w:r>
        <w:fldChar w:fldCharType="begin">
          <w:ffData>
            <w:name w:val="Selectievakje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Pr="00B87495">
        <w:t>loonstroken</w:t>
      </w:r>
      <w:r>
        <w:t>, uitkeringsspecificaties enz. van</w:t>
      </w:r>
      <w:r w:rsidR="000841A1">
        <w:t xml:space="preserve"> de</w:t>
      </w:r>
      <w:r>
        <w:t xml:space="preserve"> afgelopen 3 maanden</w:t>
      </w:r>
    </w:p>
    <w:p w14:paraId="5F07CFDB" w14:textId="77777777" w:rsidR="00A667E5" w:rsidRDefault="00A667E5" w:rsidP="00A667E5">
      <w:pPr>
        <w:spacing w:after="0"/>
      </w:pPr>
      <w:r>
        <w:fldChar w:fldCharType="begin">
          <w:ffData>
            <w:name w:val="Selectievakje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Arbeidsovereenkomst</w:t>
      </w:r>
    </w:p>
    <w:p w14:paraId="49BDE2F8" w14:textId="77777777" w:rsidR="00A667E5" w:rsidRPr="00B87495" w:rsidRDefault="00A667E5" w:rsidP="00A667E5">
      <w:pPr>
        <w:spacing w:after="0"/>
      </w:pPr>
      <w:r>
        <w:fldChar w:fldCharType="begin">
          <w:ffData>
            <w:name w:val="Selectievakje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Beschikking uitkering</w:t>
      </w:r>
    </w:p>
    <w:p w14:paraId="14B918D7" w14:textId="77777777" w:rsidR="00A667E5" w:rsidRPr="00B87495" w:rsidRDefault="00A667E5" w:rsidP="00A667E5">
      <w:pPr>
        <w:spacing w:after="0"/>
      </w:pPr>
      <w:r>
        <w:fldChar w:fldCharType="begin">
          <w:ffData>
            <w:name w:val="Selectievakje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Pr="00B87495">
        <w:t>Jaarstukken eigen onderneming, afgelopen 3 jaar</w:t>
      </w:r>
    </w:p>
    <w:p w14:paraId="1BFAB44B" w14:textId="6D12F687" w:rsidR="00A667E5" w:rsidRPr="00B87495" w:rsidRDefault="00A667E5" w:rsidP="00A667E5">
      <w:pPr>
        <w:spacing w:after="0"/>
      </w:pPr>
      <w:r>
        <w:fldChar w:fldCharType="begin">
          <w:ffData>
            <w:name w:val="Selectievakje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Pr="00B87495">
        <w:t>Beschikking voorlopige teruggaaf</w:t>
      </w:r>
      <w:r w:rsidR="000841A1">
        <w:t xml:space="preserve"> huidig jaar</w:t>
      </w:r>
    </w:p>
    <w:p w14:paraId="4B0069A1" w14:textId="4C38643C" w:rsidR="00A667E5" w:rsidRPr="00B87495" w:rsidRDefault="00A667E5" w:rsidP="00A667E5">
      <w:pPr>
        <w:spacing w:after="0"/>
      </w:pPr>
      <w:r>
        <w:fldChar w:fldCharType="begin">
          <w:ffData>
            <w:name w:val="Selectievakje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="000841A1">
        <w:t>Beschikking toeslagen huidig jaar</w:t>
      </w:r>
    </w:p>
    <w:p w14:paraId="69E11A15" w14:textId="77777777" w:rsidR="00A667E5" w:rsidRPr="00B87495" w:rsidRDefault="00A667E5" w:rsidP="00A667E5">
      <w:pPr>
        <w:spacing w:after="0"/>
      </w:pPr>
      <w:r>
        <w:fldChar w:fldCharType="begin">
          <w:ffData>
            <w:name w:val="Selectievakje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Pr="00B87495">
        <w:t>Kinderbijslag</w:t>
      </w:r>
    </w:p>
    <w:p w14:paraId="7BB2743D" w14:textId="77777777" w:rsidR="00A667E5" w:rsidRPr="00B87495" w:rsidRDefault="00A667E5" w:rsidP="00A667E5">
      <w:pPr>
        <w:spacing w:after="0"/>
      </w:pPr>
      <w:r>
        <w:fldChar w:fldCharType="begin">
          <w:ffData>
            <w:name w:val="Selectievakje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Pr="00B87495">
        <w:t>Alimentatie</w:t>
      </w:r>
    </w:p>
    <w:p w14:paraId="0822357C" w14:textId="77777777" w:rsidR="00A667E5" w:rsidRDefault="00A667E5" w:rsidP="00A667E5">
      <w:pPr>
        <w:spacing w:after="0"/>
      </w:pPr>
      <w:r>
        <w:fldChar w:fldCharType="begin">
          <w:ffData>
            <w:name w:val="Selectievakje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Pr="00B87495">
        <w:t>Overige inkomsten</w:t>
      </w:r>
      <w:r>
        <w:t xml:space="preserve"> zoals opgegeven </w:t>
      </w:r>
    </w:p>
    <w:p w14:paraId="236A8A20" w14:textId="77777777" w:rsidR="00A667E5" w:rsidRDefault="00A667E5" w:rsidP="00A667E5">
      <w:pPr>
        <w:spacing w:after="0"/>
      </w:pPr>
    </w:p>
    <w:p w14:paraId="4941AA51" w14:textId="77777777" w:rsidR="00A667E5" w:rsidRPr="00E97071" w:rsidRDefault="00A667E5" w:rsidP="00A667E5">
      <w:pPr>
        <w:spacing w:after="0"/>
        <w:rPr>
          <w:b/>
          <w:sz w:val="24"/>
          <w:szCs w:val="24"/>
        </w:rPr>
      </w:pPr>
      <w:r w:rsidRPr="00E97071">
        <w:rPr>
          <w:b/>
          <w:sz w:val="24"/>
          <w:szCs w:val="24"/>
        </w:rPr>
        <w:t>Uitgaven</w:t>
      </w:r>
    </w:p>
    <w:p w14:paraId="772FC435" w14:textId="77777777" w:rsidR="00A667E5" w:rsidRPr="00B87495" w:rsidRDefault="00A667E5" w:rsidP="00A667E5">
      <w:pPr>
        <w:spacing w:after="0"/>
      </w:pPr>
      <w:r>
        <w:fldChar w:fldCharType="begin">
          <w:ffData>
            <w:name w:val="Selectievakje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Pr="00B87495">
        <w:t>Huurovereenkomst</w:t>
      </w:r>
    </w:p>
    <w:p w14:paraId="7E871CD6" w14:textId="77777777" w:rsidR="00A667E5" w:rsidRPr="00B87495" w:rsidRDefault="00A667E5" w:rsidP="00A667E5">
      <w:pPr>
        <w:spacing w:after="0"/>
      </w:pPr>
      <w:r>
        <w:fldChar w:fldCharType="begin">
          <w:ffData>
            <w:name w:val="Selectievakje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Pr="00B87495">
        <w:t>Huurspecificatie</w:t>
      </w:r>
    </w:p>
    <w:p w14:paraId="206A3A0D" w14:textId="77777777" w:rsidR="00A667E5" w:rsidRPr="00B87495" w:rsidRDefault="00A667E5" w:rsidP="00A667E5">
      <w:pPr>
        <w:spacing w:after="0"/>
      </w:pPr>
      <w:r>
        <w:fldChar w:fldCharType="begin">
          <w:ffData>
            <w:name w:val="Selectievakje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Pr="00B87495">
        <w:t>Bewijs eigendom, bij koopwoning</w:t>
      </w:r>
      <w:r>
        <w:t xml:space="preserve"> en hypotheekakte</w:t>
      </w:r>
    </w:p>
    <w:p w14:paraId="2641C563" w14:textId="77777777" w:rsidR="00A667E5" w:rsidRPr="00B87495" w:rsidRDefault="00A667E5" w:rsidP="00A667E5">
      <w:pPr>
        <w:spacing w:after="0"/>
      </w:pPr>
      <w:r>
        <w:fldChar w:fldCharType="begin">
          <w:ffData>
            <w:name w:val="Selectievakje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Pr="00B87495">
        <w:t>Laatste jaarafrekening en termijnbedrag energieleveranciers</w:t>
      </w:r>
    </w:p>
    <w:p w14:paraId="443E3770" w14:textId="77777777" w:rsidR="00A667E5" w:rsidRPr="00B87495" w:rsidRDefault="00A667E5" w:rsidP="00A667E5">
      <w:pPr>
        <w:spacing w:after="0"/>
      </w:pPr>
      <w:r>
        <w:fldChar w:fldCharType="begin">
          <w:ffData>
            <w:name w:val="Selectievakje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Pr="00B87495">
        <w:t>Laatste jaarafrekening en termijnbedrag water</w:t>
      </w:r>
    </w:p>
    <w:p w14:paraId="21E1A0AD" w14:textId="77777777" w:rsidR="00A667E5" w:rsidRDefault="00A667E5" w:rsidP="00A667E5">
      <w:pPr>
        <w:spacing w:after="0"/>
      </w:pPr>
      <w:r>
        <w:fldChar w:fldCharType="begin">
          <w:ffData>
            <w:name w:val="Selectievakje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Pr="00B87495">
        <w:t>Polis zorgverzekering van cliënt en partner</w:t>
      </w:r>
    </w:p>
    <w:p w14:paraId="67DDD048" w14:textId="77777777" w:rsidR="00A667E5" w:rsidRPr="00B87495" w:rsidRDefault="00A667E5" w:rsidP="00A667E5">
      <w:pPr>
        <w:spacing w:after="0"/>
      </w:pPr>
      <w:r>
        <w:fldChar w:fldCharType="begin">
          <w:ffData>
            <w:name w:val="Selectievakje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Pr="00B87495">
        <w:t>Beschikking gemeentelijke belastingen</w:t>
      </w:r>
    </w:p>
    <w:p w14:paraId="438C4647" w14:textId="77777777" w:rsidR="00A667E5" w:rsidRPr="00B87495" w:rsidRDefault="00A667E5" w:rsidP="00A667E5">
      <w:pPr>
        <w:spacing w:after="0"/>
      </w:pPr>
      <w:r>
        <w:fldChar w:fldCharType="begin">
          <w:ffData>
            <w:name w:val="Selectievakje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Pr="00B87495">
        <w:t>Beschikking waterschapsbelasting</w:t>
      </w:r>
    </w:p>
    <w:p w14:paraId="7770EFC0" w14:textId="77777777" w:rsidR="00A667E5" w:rsidRPr="00B87495" w:rsidRDefault="00A667E5" w:rsidP="00A667E5">
      <w:pPr>
        <w:spacing w:after="0"/>
      </w:pPr>
      <w:r>
        <w:fldChar w:fldCharType="begin">
          <w:ffData>
            <w:name w:val="Selectievakje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Pr="00B87495">
        <w:t>Beschikking toekenning/afwijzing kwijtschelding water – en gemeentebelasting</w:t>
      </w:r>
    </w:p>
    <w:p w14:paraId="42AA9069" w14:textId="77777777" w:rsidR="00A667E5" w:rsidRPr="00B87495" w:rsidRDefault="00A667E5" w:rsidP="00A667E5">
      <w:pPr>
        <w:spacing w:after="0"/>
      </w:pPr>
      <w:r>
        <w:fldChar w:fldCharType="begin">
          <w:ffData>
            <w:name w:val="Selectievakje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Pr="00B87495">
        <w:t xml:space="preserve">Polis </w:t>
      </w:r>
      <w:r>
        <w:t xml:space="preserve">van de opgegeven </w:t>
      </w:r>
      <w:r w:rsidRPr="00B87495">
        <w:t>verzekeringen</w:t>
      </w:r>
    </w:p>
    <w:p w14:paraId="2472E922" w14:textId="77777777" w:rsidR="00A667E5" w:rsidRPr="00B87495" w:rsidRDefault="00A667E5" w:rsidP="00A667E5">
      <w:pPr>
        <w:spacing w:after="0"/>
      </w:pPr>
      <w:r>
        <w:fldChar w:fldCharType="begin">
          <w:ffData>
            <w:name w:val="Selectievakje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Pr="00B87495">
        <w:t>Laatste rekeningen van alle opgegeven uitgaven</w:t>
      </w:r>
    </w:p>
    <w:p w14:paraId="676680C9" w14:textId="77777777" w:rsidR="00A667E5" w:rsidRDefault="00A667E5" w:rsidP="00A667E5">
      <w:pPr>
        <w:spacing w:after="0"/>
      </w:pPr>
      <w:r>
        <w:fldChar w:fldCharType="begin">
          <w:ffData>
            <w:name w:val="Selectievakje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Pr="00B87495">
        <w:t xml:space="preserve">Bewijsstukken van schulden: aanmaningen, vonnis rechtbank, exploten deurwaarders enz. </w:t>
      </w:r>
    </w:p>
    <w:p w14:paraId="62678B24" w14:textId="77777777" w:rsidR="00A667E5" w:rsidRDefault="00A667E5" w:rsidP="00A667E5">
      <w:pPr>
        <w:spacing w:after="0"/>
        <w:rPr>
          <w:b/>
        </w:rPr>
      </w:pPr>
      <w:r>
        <w:fldChar w:fldCharType="begin">
          <w:ffData>
            <w:name w:val="Selectievakje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Beschikking PGB</w:t>
      </w:r>
    </w:p>
    <w:p w14:paraId="3951C20A" w14:textId="77777777" w:rsidR="0013343B" w:rsidRDefault="0013343B"/>
    <w:sectPr w:rsidR="001334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hVD/dsb9oJ/G4ZL7t0cfSeKWBD9bTtVVw9Y/yttlOg1RE2vHTyytukrgR4WSqDzD8GdDgbuOBFGPDrhKt3eQzw==" w:salt="ycS7ak1vkIFqtmJnEbLKDQ==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7E5"/>
    <w:rsid w:val="000841A1"/>
    <w:rsid w:val="0013343B"/>
    <w:rsid w:val="00765919"/>
    <w:rsid w:val="00895F86"/>
    <w:rsid w:val="008E0A8C"/>
    <w:rsid w:val="00A6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EB20A"/>
  <w15:chartTrackingRefBased/>
  <w15:docId w15:val="{073C6E2F-F604-4C18-8087-4C614797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667E5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BEEF2F7647E34B9B3512450EA6F4D6" ma:contentTypeVersion="8" ma:contentTypeDescription="Een nieuw document maken." ma:contentTypeScope="" ma:versionID="6642850aca7bd6dd282b79d80c4ac0e3">
  <xsd:schema xmlns:xsd="http://www.w3.org/2001/XMLSchema" xmlns:xs="http://www.w3.org/2001/XMLSchema" xmlns:p="http://schemas.microsoft.com/office/2006/metadata/properties" xmlns:ns3="c4b34afe-89f4-445a-bde1-7869b021ec04" targetNamespace="http://schemas.microsoft.com/office/2006/metadata/properties" ma:root="true" ma:fieldsID="5bfce55fd1b348dc2934b6f68d1a2143" ns3:_="">
    <xsd:import namespace="c4b34afe-89f4-445a-bde1-7869b021ec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34afe-89f4-445a-bde1-7869b021e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206B06-368C-400B-82AC-A0E55AE40F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B610F9-5502-4A28-8ECB-DEFB1BFAF4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360DA6-534C-4DA8-8583-F912A7F03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34afe-89f4-445a-bde1-7869b021ec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1438</Characters>
  <Application>Microsoft Office Word</Application>
  <DocSecurity>8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Syreetha Gielen - Ohoiwutun</dc:creator>
  <cp:keywords/>
  <dc:description/>
  <cp:lastModifiedBy>045 Bewind &amp; Beheer</cp:lastModifiedBy>
  <cp:revision>4</cp:revision>
  <dcterms:created xsi:type="dcterms:W3CDTF">2019-11-18T19:24:00Z</dcterms:created>
  <dcterms:modified xsi:type="dcterms:W3CDTF">2023-12-18T19:31:00Z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0x01010054BEEF2F7647E34B9B3512450EA6F4D6</vt:lpwstr>
  </property>
</Properties>
</file>